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Michał Kupny SR w Żarach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504"/>
        <w:gridCol w:w="2362"/>
        <w:gridCol w:w="294"/>
        <w:gridCol w:w="839"/>
        <w:gridCol w:w="813"/>
        <w:gridCol w:w="672"/>
        <w:gridCol w:w="684"/>
        <w:gridCol w:w="824"/>
        <w:gridCol w:w="714"/>
        <w:gridCol w:w="786"/>
        <w:gridCol w:w="598"/>
        <w:gridCol w:w="683"/>
        <w:gridCol w:w="687"/>
        <w:gridCol w:w="766"/>
        <w:gridCol w:w="886"/>
        <w:gridCol w:w="742"/>
        <w:gridCol w:w="794"/>
        <w:gridCol w:w="926"/>
        <w:gridCol w:w="867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9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3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9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07B36B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62682">
              <w:rPr>
                <w:rFonts w:ascii="Arial" w:hAnsi="Arial" w:cs="Arial"/>
                <w:b/>
                <w:bCs/>
                <w:sz w:val="18"/>
                <w:szCs w:val="18"/>
              </w:rPr>
              <w:t>30+35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10 012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3 867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526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2 654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1 036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669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422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11 225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3 043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275</w:t>
            </w:r>
          </w:p>
        </w:tc>
      </w:tr>
      <w:tr w:rsidR="00274D44" w:rsidRPr="0005783C" w14:paraId="5EF62227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43" w:type="dxa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274D44" w:rsidRPr="0005783C" w14:paraId="3157AEF6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9D012A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279FCCD4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274D44" w:rsidRPr="0005783C" w14:paraId="3B082AD8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1 129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274D44" w:rsidRPr="0005783C" w14:paraId="36EA7F2B" w14:textId="77777777" w:rsidTr="00C44564">
        <w:trPr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1 128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0C31E9" w:rsidRPr="0005783C" w14:paraId="4500AD7F" w14:textId="77777777" w:rsidTr="00C44564">
        <w:trPr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682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0C31E9" w:rsidRPr="0005783C" w14:paraId="402CDB2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357789B8" w14:textId="0F8706E5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</w:t>
      </w:r>
      <w:r w:rsidR="009467A5">
        <w:rPr>
          <w:b/>
        </w:rPr>
        <w:t>cd</w:t>
      </w:r>
      <w:r w:rsidR="00DC2226" w:rsidRPr="0005783C">
        <w:rPr>
          <w:b/>
        </w:rPr>
        <w:t>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7"/>
        <w:gridCol w:w="298"/>
        <w:gridCol w:w="2440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385E78" w:rsidRPr="0005783C" w14:paraId="2F453FA6" w14:textId="77777777" w:rsidTr="00C62682">
        <w:trPr>
          <w:cantSplit/>
          <w:trHeight w:val="181"/>
        </w:trPr>
        <w:tc>
          <w:tcPr>
            <w:tcW w:w="3668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C62682">
        <w:trPr>
          <w:cantSplit/>
          <w:trHeight w:val="230"/>
        </w:trPr>
        <w:tc>
          <w:tcPr>
            <w:tcW w:w="3668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C62682">
        <w:trPr>
          <w:cantSplit/>
          <w:trHeight w:val="129"/>
        </w:trPr>
        <w:tc>
          <w:tcPr>
            <w:tcW w:w="3668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4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62682">
        <w:trPr>
          <w:cantSplit/>
          <w:trHeight w:val="659"/>
        </w:trPr>
        <w:tc>
          <w:tcPr>
            <w:tcW w:w="36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62682">
        <w:trPr>
          <w:cantSplit/>
          <w:trHeight w:val="172"/>
        </w:trPr>
        <w:tc>
          <w:tcPr>
            <w:tcW w:w="3668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62682">
        <w:trPr>
          <w:cantSplit/>
          <w:trHeight w:hRule="exact" w:val="28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7045528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C62682"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8 207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2 938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1 913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604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247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9 232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2 534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253</w:t>
            </w:r>
          </w:p>
        </w:tc>
      </w:tr>
      <w:tr w:rsidR="00AA4BA0" w:rsidRPr="0005783C" w14:paraId="07CF667B" w14:textId="77777777" w:rsidTr="00C62682">
        <w:trPr>
          <w:cantSplit/>
          <w:trHeight w:val="468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1 859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1 063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338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98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4 901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1 596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</w:tr>
      <w:tr w:rsidR="00AA4BA0" w:rsidRPr="0005783C" w14:paraId="0E55ECFA" w14:textId="77777777" w:rsidTr="00C62682">
        <w:trPr>
          <w:cantSplit/>
          <w:trHeight w:val="65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8 196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2 937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1 911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247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362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98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9 222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2 534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</w:tr>
      <w:tr w:rsidR="00DD4014" w:rsidRPr="0005783C" w14:paraId="4288E87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62682">
        <w:trPr>
          <w:cantSplit/>
          <w:trHeight w:val="25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EE3799" w:rsidRPr="0005783C" w14:paraId="4F2F4719" w14:textId="77777777" w:rsidTr="00C62682">
        <w:trPr>
          <w:cantSplit/>
          <w:trHeight w:hRule="exact" w:val="383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62682">
        <w:trPr>
          <w:cantSplit/>
          <w:trHeight w:hRule="exact" w:val="856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62682">
        <w:trPr>
          <w:cantSplit/>
          <w:trHeight w:hRule="exact" w:val="85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11F43" w:rsidRPr="0005783C" w14:paraId="6269352D" w14:textId="77777777" w:rsidTr="00C62682">
        <w:trPr>
          <w:cantSplit/>
          <w:trHeight w:hRule="exact" w:val="84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39612FD7" w14:textId="77777777" w:rsidTr="00C62682">
        <w:trPr>
          <w:cantSplit/>
          <w:trHeight w:hRule="exact" w:val="991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5141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E1AC8" w14:textId="3AC926C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C62682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4146" w14:textId="568041AC" w:rsidR="00C62682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F35F" w14:textId="1164418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E4B" w14:textId="4E326F0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515C" w14:textId="7FDAF0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684" w14:textId="0D3B1A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7C9A" w14:textId="2F81D03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1A4D" w14:textId="221DE8E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45EDA3" w14:textId="707DE49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EBA751B" w14:textId="28B6CD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22B866B" w14:textId="07FFD3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AD08937" w14:textId="7C50A28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D2CF4B8" w14:textId="3C787B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B52CDC" w14:textId="7535F27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6186AA9E" w14:textId="31A34C6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4C602B" w14:textId="60B77D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B121342" w14:textId="7A56DFD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A950" w14:textId="71D6C9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7E1202B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57FDE1FC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1D3655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65E306C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186FFA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430A15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74D9C26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1037EF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5E2BE27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95D4EBA" w14:textId="549BC34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BA236F9" w14:textId="76A0332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923BC88" w14:textId="7AD7DC6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B049196" w14:textId="4630195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51FBB7" w14:textId="3E48ED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9325540" w14:textId="0EBB12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AFD53D1" w14:textId="39CAE90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3852B0E" w14:textId="3859870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5D9D21A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405F685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021F4C3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61B7D3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644910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620BA2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736E55F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AE4DE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6946A1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559FFE3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44D66" w14:textId="75E7BF7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0FA0318" w14:textId="56AA443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557CAB" w14:textId="5D083D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49C9ADE" w14:textId="203A04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EDFBF4" w14:textId="6CBD2C5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2E7C085" w14:textId="305B1B5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D171FA" w14:textId="3233A2E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01FD65C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135CE9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6208B27B" w14:textId="77777777" w:rsidTr="00C62682">
        <w:trPr>
          <w:cantSplit/>
          <w:trHeight w:hRule="exact" w:val="255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C62682" w:rsidRPr="0005783C" w:rsidRDefault="00C62682" w:rsidP="00C62682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670D0F53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8446901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37D219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627F13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0264BF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183C8BE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65CF387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9B50AA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1165E2E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CBEDA5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10CBF3D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B560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2E8738D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149D90B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7BC57DD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6278A3C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492EDB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2597A8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2682" w:rsidRPr="0005783C" w14:paraId="72EF6E12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463255DF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1530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0BFABB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2CE9312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910B6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612CE82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2D3FD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69A7B0E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613B80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42AFAB3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684811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FC3292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6D0E28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534277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37EF8C2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7BE1349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09AAB4E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2682" w:rsidRPr="0005783C" w14:paraId="05C48867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4EB0976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77D6E44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09FFA3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2F30322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6700D50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25F9B66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7D84C9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3FFFF4C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595E7D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18F1AC6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0A70BFF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228155E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56CA2D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54DEC5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970D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92488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498470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2D81BE1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5A983C34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D188F7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62451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F271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69FE583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D8C54D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6BA04BF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8E5C7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37DAA6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56FE15C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6C96DC5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28F0BE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74C7AB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2B12E0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E42F17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393561A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FF02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58E8E0C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3C80F0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CF5EAD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13E3B4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0B73F29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A2EA41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6A59A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0C18F62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4A74E9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117FDC3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12F00A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3338804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199ED30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7D12913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4C5953A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19EC015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0DFB68B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00ED7B6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F1A573" w14:textId="77777777" w:rsidR="009467A5" w:rsidRPr="0005783C" w:rsidRDefault="009467A5" w:rsidP="009467A5">
      <w:pPr>
        <w:rPr>
          <w:b/>
        </w:rPr>
      </w:pPr>
      <w:r w:rsidRPr="0005783C">
        <w:rPr>
          <w:b/>
        </w:rPr>
        <w:lastRenderedPageBreak/>
        <w:t>Dział 1. Ewidencja spraw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9467A5" w:rsidRPr="0005783C" w14:paraId="6F65886C" w14:textId="77777777" w:rsidTr="00740676">
        <w:trPr>
          <w:cantSplit/>
          <w:trHeight w:val="181"/>
        </w:trPr>
        <w:tc>
          <w:tcPr>
            <w:tcW w:w="3668" w:type="dxa"/>
            <w:gridSpan w:val="2"/>
            <w:vMerge w:val="restart"/>
            <w:vAlign w:val="center"/>
          </w:tcPr>
          <w:p w14:paraId="6D650411" w14:textId="77777777" w:rsidR="009467A5" w:rsidRPr="0005783C" w:rsidRDefault="009467A5" w:rsidP="0074067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5759F177" w14:textId="77777777" w:rsidR="009467A5" w:rsidRPr="0005783C" w:rsidRDefault="009467A5" w:rsidP="0074067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09154A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526925C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6DBAD2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548E3A7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9467A5" w:rsidRPr="0005783C" w14:paraId="2905420C" w14:textId="77777777" w:rsidTr="00740676">
        <w:trPr>
          <w:cantSplit/>
          <w:trHeight w:val="230"/>
        </w:trPr>
        <w:tc>
          <w:tcPr>
            <w:tcW w:w="3668" w:type="dxa"/>
            <w:gridSpan w:val="2"/>
            <w:vMerge/>
            <w:vAlign w:val="center"/>
          </w:tcPr>
          <w:p w14:paraId="252F82FC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2AC0B8D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3E7EF76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27E5FD3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2FF5C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73F5BCF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355F6D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7A5" w:rsidRPr="0005783C" w14:paraId="2E183D0E" w14:textId="77777777" w:rsidTr="00740676">
        <w:trPr>
          <w:cantSplit/>
          <w:trHeight w:val="129"/>
        </w:trPr>
        <w:tc>
          <w:tcPr>
            <w:tcW w:w="3668" w:type="dxa"/>
            <w:gridSpan w:val="2"/>
            <w:vMerge/>
            <w:vAlign w:val="center"/>
          </w:tcPr>
          <w:p w14:paraId="49C38CA4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6DF757F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44F60674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2D626F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34630A07" w14:textId="77777777" w:rsidR="009467A5" w:rsidRPr="0005783C" w:rsidRDefault="009467A5" w:rsidP="0074067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568481A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46E34E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84" w:type="dxa"/>
            <w:vMerge w:val="restart"/>
            <w:vAlign w:val="center"/>
          </w:tcPr>
          <w:p w14:paraId="02F0C1AA" w14:textId="77777777" w:rsidR="009467A5" w:rsidRPr="0005783C" w:rsidRDefault="009467A5" w:rsidP="00740676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6942434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2E1B5D8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ADEC12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7EA4E43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16D3CCF4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566A5E51" w14:textId="77777777" w:rsidR="009467A5" w:rsidRPr="0005783C" w:rsidRDefault="009467A5" w:rsidP="0074067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49B133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9467A5" w:rsidRPr="0005783C" w14:paraId="06673738" w14:textId="77777777" w:rsidTr="00740676">
        <w:trPr>
          <w:cantSplit/>
          <w:trHeight w:val="659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EB0751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3D84A8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253AB31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57F5A7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0621859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4F0F4C5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18F0BF4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6E71BE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B26323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B596" w14:textId="77777777" w:rsidR="009467A5" w:rsidRPr="0005783C" w:rsidRDefault="009467A5" w:rsidP="0074067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FFF2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55D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9DFA" w14:textId="77777777" w:rsidR="009467A5" w:rsidRPr="0005783C" w:rsidRDefault="009467A5" w:rsidP="0074067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682A523D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E6DF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C463" w14:textId="77777777" w:rsidR="009467A5" w:rsidRPr="0005783C" w:rsidRDefault="009467A5" w:rsidP="0074067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FF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9467A5" w:rsidRPr="0005783C" w14:paraId="08ADE5F4" w14:textId="77777777" w:rsidTr="00740676">
        <w:trPr>
          <w:cantSplit/>
          <w:trHeight w:val="172"/>
        </w:trPr>
        <w:tc>
          <w:tcPr>
            <w:tcW w:w="3668" w:type="dxa"/>
            <w:gridSpan w:val="2"/>
            <w:vAlign w:val="center"/>
          </w:tcPr>
          <w:p w14:paraId="40BE129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56DC3F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5A8A2E43" w14:textId="77777777" w:rsidR="009467A5" w:rsidRPr="0005783C" w:rsidRDefault="009467A5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021DB6A8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48F4F73D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78BDBF7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2266528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4A79D8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A65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4992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4A7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BA2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42431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08D4F87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0E52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E85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D26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467A5" w:rsidRPr="0005783C" w14:paraId="5FD6120A" w14:textId="77777777" w:rsidTr="00C62682">
        <w:trPr>
          <w:cantSplit/>
          <w:trHeight w:hRule="exact" w:val="284"/>
        </w:trPr>
        <w:tc>
          <w:tcPr>
            <w:tcW w:w="3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5BFE262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5D5CCCE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4C2C903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64A50B2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AA8F4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2EC970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00DAC7E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6432E3B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0F55FF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712A582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0084B9F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7EDF24D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51959D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73BAE45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63D7C6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7D42F3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5225224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9467A5" w:rsidRPr="0005783C" w14:paraId="70475BCC" w14:textId="77777777" w:rsidTr="00C62682">
        <w:trPr>
          <w:cantSplit/>
          <w:trHeight w:hRule="exact" w:val="284"/>
        </w:trPr>
        <w:tc>
          <w:tcPr>
            <w:tcW w:w="33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5A200C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6305729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630AEF7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359085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046F116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FB1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425E9BA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4285D0B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22A523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344F9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6BF768A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0D762C0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984CBD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468D884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3EB2892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2436F5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501300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01138102" w14:textId="77777777" w:rsidTr="00C62682">
        <w:trPr>
          <w:cantSplit/>
          <w:trHeight w:val="264"/>
        </w:trPr>
        <w:tc>
          <w:tcPr>
            <w:tcW w:w="3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705B3B" w:rsidRPr="000941CD" w:rsidRDefault="00705B3B" w:rsidP="00705B3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1720A51B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0056730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87D00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68435E8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B8E30A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18EE1B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019E7EC3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3871BCB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E622D1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769E5B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9F57A7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FF2934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180832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0D959F5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400F654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9AD8BB2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01D4ED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77B09F" w14:textId="77777777" w:rsidR="0036104B" w:rsidRDefault="0036104B" w:rsidP="007E07E5">
      <w:pPr>
        <w:pStyle w:val="Nagwek1"/>
        <w:ind w:left="-900"/>
      </w:pPr>
    </w:p>
    <w:p w14:paraId="3F633E82" w14:textId="4AFABED4"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 w:rsidR="00036EAC"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9"/>
        <w:gridCol w:w="223"/>
        <w:gridCol w:w="2486"/>
        <w:gridCol w:w="282"/>
        <w:gridCol w:w="732"/>
        <w:gridCol w:w="809"/>
        <w:gridCol w:w="642"/>
        <w:gridCol w:w="808"/>
        <w:gridCol w:w="838"/>
        <w:gridCol w:w="698"/>
        <w:gridCol w:w="795"/>
        <w:gridCol w:w="585"/>
        <w:gridCol w:w="727"/>
        <w:gridCol w:w="671"/>
        <w:gridCol w:w="763"/>
        <w:gridCol w:w="987"/>
        <w:gridCol w:w="631"/>
        <w:gridCol w:w="789"/>
        <w:gridCol w:w="907"/>
        <w:gridCol w:w="731"/>
      </w:tblGrid>
      <w:tr w:rsidR="008F7B5F" w:rsidRPr="0005783C" w14:paraId="105FAC43" w14:textId="77777777" w:rsidTr="0036104B">
        <w:trPr>
          <w:cantSplit/>
          <w:trHeight w:val="134"/>
        </w:trPr>
        <w:tc>
          <w:tcPr>
            <w:tcW w:w="3779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9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95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27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36104B">
        <w:trPr>
          <w:cantSplit/>
          <w:trHeight w:val="230"/>
        </w:trPr>
        <w:tc>
          <w:tcPr>
            <w:tcW w:w="3779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95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7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36104B">
        <w:trPr>
          <w:cantSplit/>
          <w:trHeight w:val="129"/>
        </w:trPr>
        <w:tc>
          <w:tcPr>
            <w:tcW w:w="3779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8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98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7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36104B">
        <w:trPr>
          <w:cantSplit/>
          <w:trHeight w:val="774"/>
        </w:trPr>
        <w:tc>
          <w:tcPr>
            <w:tcW w:w="37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36104B">
        <w:trPr>
          <w:cantSplit/>
        </w:trPr>
        <w:tc>
          <w:tcPr>
            <w:tcW w:w="3779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36104B">
        <w:trPr>
          <w:cantSplit/>
          <w:trHeight w:val="101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000E9CA9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3610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250B0BA" w14:textId="77777777" w:rsidTr="0036104B">
        <w:trPr>
          <w:cantSplit/>
          <w:trHeight w:hRule="exact" w:val="192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36104B">
        <w:trPr>
          <w:cantSplit/>
          <w:trHeight w:val="18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36104B">
        <w:trPr>
          <w:cantSplit/>
          <w:trHeight w:val="14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36104B">
        <w:trPr>
          <w:cantSplit/>
          <w:trHeight w:val="17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36104B">
        <w:trPr>
          <w:cantSplit/>
          <w:trHeight w:val="17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36104B">
        <w:trPr>
          <w:cantSplit/>
          <w:trHeight w:val="633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36104B">
        <w:trPr>
          <w:cantSplit/>
          <w:trHeight w:hRule="exact" w:val="78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36104B">
        <w:trPr>
          <w:cantSplit/>
          <w:trHeight w:hRule="exact" w:val="71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56DA176C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36104B">
              <w:rPr>
                <w:rFonts w:ascii="Arial" w:hAnsi="Arial" w:cs="Arial"/>
                <w:sz w:val="14"/>
                <w:szCs w:val="14"/>
              </w:rPr>
              <w:t>7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68"/>
        <w:gridCol w:w="2699"/>
        <w:gridCol w:w="283"/>
        <w:gridCol w:w="733"/>
        <w:gridCol w:w="809"/>
        <w:gridCol w:w="642"/>
        <w:gridCol w:w="809"/>
        <w:gridCol w:w="838"/>
        <w:gridCol w:w="698"/>
        <w:gridCol w:w="796"/>
        <w:gridCol w:w="586"/>
        <w:gridCol w:w="732"/>
        <w:gridCol w:w="669"/>
        <w:gridCol w:w="764"/>
        <w:gridCol w:w="988"/>
        <w:gridCol w:w="631"/>
        <w:gridCol w:w="790"/>
        <w:gridCol w:w="907"/>
        <w:gridCol w:w="766"/>
      </w:tblGrid>
      <w:tr w:rsidR="00112580" w:rsidRPr="0005783C" w14:paraId="30AC8D7B" w14:textId="77777777" w:rsidTr="0036104B">
        <w:trPr>
          <w:cantSplit/>
          <w:trHeight w:val="134"/>
        </w:trPr>
        <w:tc>
          <w:tcPr>
            <w:tcW w:w="3768" w:type="dxa"/>
            <w:gridSpan w:val="4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3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0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02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63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36104B">
        <w:trPr>
          <w:cantSplit/>
          <w:trHeight w:val="230"/>
        </w:trPr>
        <w:tc>
          <w:tcPr>
            <w:tcW w:w="3768" w:type="dxa"/>
            <w:gridSpan w:val="4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1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02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3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36104B">
        <w:trPr>
          <w:cantSplit/>
          <w:trHeight w:val="129"/>
        </w:trPr>
        <w:tc>
          <w:tcPr>
            <w:tcW w:w="3768" w:type="dxa"/>
            <w:gridSpan w:val="4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9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98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3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36104B">
        <w:trPr>
          <w:cantSplit/>
          <w:trHeight w:val="774"/>
        </w:trPr>
        <w:tc>
          <w:tcPr>
            <w:tcW w:w="37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36104B">
        <w:trPr>
          <w:cantSplit/>
        </w:trPr>
        <w:tc>
          <w:tcPr>
            <w:tcW w:w="3768" w:type="dxa"/>
            <w:gridSpan w:val="4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36104B" w:rsidRPr="0005783C" w14:paraId="74F88559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D940" w14:textId="18EF4CC4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D869D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457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DC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C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37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6A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A2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A9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E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4A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7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E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4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62E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70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5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0D3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84C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B53BA4E" w14:textId="77777777" w:rsidTr="0036104B">
        <w:trPr>
          <w:cantSplit/>
          <w:trHeight w:hRule="exact" w:val="5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9001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16D1F" w14:textId="77777777" w:rsidR="0036104B" w:rsidRPr="003B016F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AB8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35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4C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1C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E6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BD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2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0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36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D1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5C3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479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8F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6D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BB6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A4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BB60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1BC7398" w14:textId="77777777" w:rsidTr="0036104B">
        <w:trPr>
          <w:cantSplit/>
          <w:trHeight w:val="2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3B46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1A67F" w14:textId="77777777" w:rsidR="0036104B" w:rsidRPr="003B016F" w:rsidRDefault="0036104B" w:rsidP="0016736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D4D93" w14:textId="77777777" w:rsidR="0036104B" w:rsidRPr="003B016F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88F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C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F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FEF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E23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A7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3F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C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30C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F0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9C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E9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6C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E6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2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F8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C0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9F5E1F" w14:textId="77777777" w:rsidTr="0036104B">
        <w:trPr>
          <w:cantSplit/>
          <w:trHeight w:hRule="exact" w:val="7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76E5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FF83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33A01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41E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EE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84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07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DC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CB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24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A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5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EB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C1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593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DF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12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600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0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86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EC1EB98" w14:textId="77777777" w:rsidTr="0036104B">
        <w:trPr>
          <w:cantSplit/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8DF2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01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C9013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674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9E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3F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8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52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F9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F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23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9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51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95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8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A0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9D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54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691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6C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5107DC4C" w14:textId="77777777" w:rsidTr="0036104B">
        <w:trPr>
          <w:cantSplit/>
          <w:trHeight w:hRule="exact" w:val="85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04DA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F08D7" w14:textId="77777777" w:rsidR="0036104B" w:rsidRPr="00D06890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4A8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0F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B6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A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3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21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BD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29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7B4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CA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F1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12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A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A6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5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B4C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4D3A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0F90F99" w14:textId="77777777" w:rsidTr="0036104B">
        <w:trPr>
          <w:cantSplit/>
          <w:trHeight w:hRule="exact" w:val="107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B76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D5A4" w14:textId="78D44C92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36104B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BA6" w14:textId="7E156823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555" w14:textId="1649043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FEE" w14:textId="0A33BBC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4430" w14:textId="7DB7763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C07A" w14:textId="023E18C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665" w14:textId="2349888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4DF" w14:textId="57083F2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34F" w14:textId="726C636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E70" w14:textId="432F7B1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622" w14:textId="0F92964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FDC" w14:textId="059CB32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E5AA" w14:textId="6790EAC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42E" w14:textId="3D8CB74E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85B" w14:textId="5A60F65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A769" w14:textId="54D73AA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481" w14:textId="5FF0EFD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EF24" w14:textId="392E755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53C613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46581060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B790C3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2DD57B0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71DEBE5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093841C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4E3F6D9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25C29F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54C21EE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3629473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89E9A2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278D478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71FCD83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0BFF59E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5E279A2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3051915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4441F29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3104CDA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66F4D3E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2052FD27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2AC68774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1D472F2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4EE8C5F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53000DB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441B160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5E28B74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B0BE32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721535A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32B7A77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4A9FBCB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6D17C5C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440BEC9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1881243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2D57426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79A220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3F187FD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5DCEFCC5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9ED73BC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57DCD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1636694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4070DE3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450AE57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4E12B4A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3EA8D5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6E0C40D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671F7B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DC6354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77F7F3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7E366A1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890C40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4BC378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33A9FAE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1B0A20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E9CA98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14248E2F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B20DD64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6D9F91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733647F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0474A4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09CB488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56A98E3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1C2093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BE905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4578B35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4285E8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2625135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7762F24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29F55E3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452B53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A3E46B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322BC2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3C267A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BF84EF7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4EDFED93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7FAA02C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8399F7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5A6F51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411545E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828756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732BF3B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83269E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15D7C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7E04AA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406ACE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5F24253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8B455C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094C2A0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49F554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63AC9D9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702795D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F7BC919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9ACDC22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3785DB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254813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92F1E1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7FA133A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647D12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6C2FC19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F23E5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F2DF8E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1B3A46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23B679A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2A66CA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4474470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3BD4C06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6BE66E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21DEC7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104B67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559338D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1846FE9A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6A20A6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4176BF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038D47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5DF1165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04F2E4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7543DE2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47ADC05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FB91C3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2B7CCD9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6DE8D34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17FE436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106D97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575AAA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4C5A19E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379FCA0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0815F04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34304FBC" w14:textId="77777777" w:rsidTr="0036104B">
        <w:trPr>
          <w:cantSplit/>
          <w:trHeight w:hRule="exact" w:val="284"/>
        </w:trPr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705B3B" w:rsidRPr="0005783C" w:rsidRDefault="00705B3B" w:rsidP="00705B3B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6B4C65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4FE957A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5D4DDB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24B7FF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579EF1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1D5371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BAE639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7C2E63B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1AB4BD4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22CEE7A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7699996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D9E02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31CF972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03E70D7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1FB39BC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2DE2B60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6D6E882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6490FC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27DE02F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156492E3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5B7B95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54CD0AE9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7F43A574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BDA75F1" w14:textId="612F5F54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2C47873" w14:textId="77777777" w:rsidTr="00D823AC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E2C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FC01" w14:textId="77777777" w:rsidR="00D823AC" w:rsidRPr="00D823A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19B0A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59EF5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3A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FEC0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FA0C4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74437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0B09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497E8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82C0523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8D1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AD033" w14:textId="77777777" w:rsidR="00D823AC" w:rsidRPr="0005783C" w:rsidRDefault="00D823AC" w:rsidP="0030210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FF6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17AF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808B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AF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799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4E8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7617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0384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4AF7CE9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E78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21C1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3985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45E6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66A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66FE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F2F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EB2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3A3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11E2D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7DFBF9E4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EB4E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086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EDF18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569D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960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984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DBA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5E0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DE0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CB36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BA2999F" w14:textId="77777777" w:rsidTr="0030210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A0DB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DC34E" w14:textId="77777777" w:rsidR="00D823AC" w:rsidRPr="003266E8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7B2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E1C4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0EB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8B20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F0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B48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96E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6A18AC96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3B6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FEC07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D44A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C53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C0D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0872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EAB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08A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3177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B120A6F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EDB4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8EBD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D05C1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284C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B5FBE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4B305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4AD1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495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64281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65892552" w14:textId="77777777" w:rsidTr="00C95F9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312AE2E8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4FB19A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A2F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3B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AB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7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4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9C36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15DCA57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5969A6C2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F56DD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5D3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BD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46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96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15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50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50C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5214841E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62837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09066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9F1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0C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54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F0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38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79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2209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73953EA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81D4C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760FB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4E5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22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50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D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D7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DF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D9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7E880435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D5502D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B9D5F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B44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40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1F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1C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1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8C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BD6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98AACF1" w14:textId="77777777" w:rsidTr="00C95F97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167198" w14:textId="77777777" w:rsidR="00D823AC" w:rsidRPr="0005783C" w:rsidRDefault="00D823AC" w:rsidP="00C95F9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0B64D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78E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0C9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3D032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6FC8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2DCAE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8A8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195BB6" w14:textId="77777777" w:rsidR="00D823AC" w:rsidRPr="0005783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7FE03DDD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</w:rPr>
      </w:pPr>
    </w:p>
    <w:p w14:paraId="4ECED534" w14:textId="3AC4C774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  <w:bCs/>
          <w:sz w:val="20"/>
          <w:szCs w:val="20"/>
        </w:rPr>
      </w:pPr>
      <w:r w:rsidRPr="00D823AC">
        <w:rPr>
          <w:rFonts w:ascii="Arial" w:hAnsi="Arial" w:cs="Arial"/>
          <w:b/>
        </w:rPr>
        <w:t>Dział 3.1.a. Terminowość załatwienia spraw od pierwotnego wpływu do ostatecznego załatwienia</w:t>
      </w:r>
      <w:r w:rsidRPr="00D823AC">
        <w:rPr>
          <w:rFonts w:ascii="Arial" w:hAnsi="Arial" w:cs="Arial"/>
          <w:b/>
          <w:bCs/>
        </w:rPr>
        <w:t>*</w:t>
      </w:r>
      <w:r w:rsidRPr="00D823AC">
        <w:rPr>
          <w:rFonts w:ascii="Arial" w:hAnsi="Arial" w:cs="Arial"/>
          <w:b/>
          <w:bCs/>
          <w:vertAlign w:val="superscript"/>
        </w:rPr>
        <w:t>)</w:t>
      </w:r>
      <w:r w:rsidRPr="00D823AC">
        <w:rPr>
          <w:rFonts w:ascii="Arial" w:hAnsi="Arial" w:cs="Arial"/>
          <w:b/>
          <w:bCs/>
        </w:rPr>
        <w:t xml:space="preserve"> (niezależnie od przekazywania sprawy między komornikami)</w:t>
      </w:r>
      <w:r w:rsidRPr="00D823AC">
        <w:rPr>
          <w:rFonts w:ascii="Arial" w:hAnsi="Arial" w:cs="Arial"/>
          <w:b/>
          <w:bCs/>
          <w:sz w:val="20"/>
        </w:rPr>
        <w:t xml:space="preserve"> </w:t>
      </w:r>
      <w:r w:rsidRPr="00D823AC">
        <w:rPr>
          <w:rFonts w:ascii="Arial" w:hAnsi="Arial" w:cs="Arial"/>
          <w:b/>
          <w:bCs/>
          <w:sz w:val="20"/>
          <w:szCs w:val="20"/>
        </w:rPr>
        <w:t xml:space="preserve">(czas postępowania w sprawie egzekucyjnej) </w:t>
      </w:r>
    </w:p>
    <w:p w14:paraId="6FD612EA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87"/>
        <w:gridCol w:w="1083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4CDA8A2" w14:textId="77777777" w:rsidTr="00D823AC">
        <w:trPr>
          <w:cantSplit/>
          <w:trHeight w:val="284"/>
        </w:trPr>
        <w:tc>
          <w:tcPr>
            <w:tcW w:w="7276" w:type="dxa"/>
            <w:gridSpan w:val="2"/>
            <w:vAlign w:val="center"/>
          </w:tcPr>
          <w:p w14:paraId="02A091D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83" w:type="dxa"/>
            <w:vAlign w:val="center"/>
          </w:tcPr>
          <w:p w14:paraId="6507E89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7B7353AE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125E351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4327AF5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647F4DD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02DAF14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2466EA0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2D52C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336B5AEC" w14:textId="77777777" w:rsidTr="00D823AC">
        <w:trPr>
          <w:cantSplit/>
          <w:trHeight w:val="133"/>
        </w:trPr>
        <w:tc>
          <w:tcPr>
            <w:tcW w:w="7276" w:type="dxa"/>
            <w:gridSpan w:val="2"/>
            <w:vAlign w:val="center"/>
          </w:tcPr>
          <w:p w14:paraId="50CB30D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83" w:type="dxa"/>
            <w:vAlign w:val="center"/>
          </w:tcPr>
          <w:p w14:paraId="1E1E31E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076C42EF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5F507528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2CAB716C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482B19A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3884A25E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5355C38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1C3B8BB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823AC" w:rsidRPr="00D823AC" w14:paraId="7A01170C" w14:textId="77777777" w:rsidTr="00D823AC">
        <w:trPr>
          <w:cantSplit/>
          <w:trHeight w:hRule="exact" w:val="714"/>
        </w:trPr>
        <w:tc>
          <w:tcPr>
            <w:tcW w:w="69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BE41B" w14:textId="77777777" w:rsidR="00D823AC" w:rsidRPr="00D823AC" w:rsidRDefault="00D823AC" w:rsidP="00D823AC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AA783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94646" w14:textId="4C9EE299" w:rsidR="00D823AC" w:rsidRPr="00D823AC" w:rsidRDefault="00D823AC" w:rsidP="00D823A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9C4AC" w14:textId="0667E71F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BAC5" w14:textId="5B1A3413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C11EC" w14:textId="174CB65D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87C67" w14:textId="74FCD21E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943F4" w14:textId="2215BBEA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09487" w14:textId="36D6D2F4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AAF4" w14:textId="6A67B766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2158" w14:textId="77777777" w:rsidR="00D823AC" w:rsidRPr="00D823A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D823AC">
        <w:rPr>
          <w:rFonts w:ascii="Arial" w:hAnsi="Arial"/>
          <w:b/>
          <w:bCs/>
          <w:sz w:val="14"/>
          <w:szCs w:val="14"/>
        </w:rPr>
        <w:t xml:space="preserve">*) </w:t>
      </w:r>
      <w:r w:rsidRPr="00D823AC">
        <w:rPr>
          <w:rFonts w:ascii="Arial" w:hAnsi="Arial"/>
          <w:sz w:val="14"/>
          <w:szCs w:val="14"/>
        </w:rPr>
        <w:t>Wszystkie sprawy, które zostały załatwione ostatecznie w danym okresie sprawozdawczym. Oblicza się czas od pierwszej daty rejestracji sprawy.</w:t>
      </w:r>
    </w:p>
    <w:p w14:paraId="55266DA9" w14:textId="1B1E5D82" w:rsidR="00061584" w:rsidRPr="0005783C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205DE8" w:rsidRPr="0005783C" w14:paraId="265297E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205DE8" w:rsidRPr="0005783C" w14:paraId="479BED9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05DE8" w:rsidRPr="0005783C" w14:paraId="54B23A04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</w:tr>
      <w:tr w:rsidR="00462413" w:rsidRPr="0005783C" w14:paraId="7BDC784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</w:tr>
      <w:tr w:rsidR="00462413" w:rsidRPr="0005783C" w14:paraId="29BB5E69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DDDF63" w14:textId="628EEB3A" w:rsidR="00DC4808" w:rsidRPr="0005783C" w:rsidRDefault="00DC4808" w:rsidP="00DC4808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lastRenderedPageBreak/>
        <w:t xml:space="preserve">Dział 3.2. Terminowość załatwienia spraw od wpływu do ostatecznego załatwienia sprawy do kancelarii komornika składającego sprawozdanie </w:t>
      </w:r>
      <w:r w:rsidRPr="0005783C">
        <w:rPr>
          <w:rFonts w:ascii="Arial" w:hAnsi="Arial" w:cs="Arial"/>
          <w:b/>
          <w:sz w:val="20"/>
          <w:szCs w:val="20"/>
        </w:rPr>
        <w:t>(czas postępowania w danej kancelarii)</w:t>
      </w:r>
      <w:r>
        <w:rPr>
          <w:rFonts w:ascii="Arial" w:hAnsi="Arial" w:cs="Arial"/>
          <w:b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64"/>
        <w:gridCol w:w="361"/>
        <w:gridCol w:w="1019"/>
        <w:gridCol w:w="1020"/>
        <w:gridCol w:w="1020"/>
        <w:gridCol w:w="1020"/>
        <w:gridCol w:w="1020"/>
        <w:gridCol w:w="1020"/>
      </w:tblGrid>
      <w:tr w:rsidR="00DC4808" w:rsidRPr="0005783C" w14:paraId="3FCD315C" w14:textId="77777777" w:rsidTr="00740676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8CF90D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1DF5351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2A625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BD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910B9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3613F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9823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19F73FEC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C05F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0E5DCEA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DC4808" w:rsidRPr="0005783C" w14:paraId="3B5BC959" w14:textId="77777777" w:rsidTr="00740676">
        <w:trPr>
          <w:cantSplit/>
          <w:trHeight w:val="191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14:paraId="3DEB70B6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CB3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3D2" w14:textId="77777777" w:rsidR="00DC4808" w:rsidRPr="0005783C" w:rsidRDefault="00DC4808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A620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F6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6837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C37F" w14:textId="77777777" w:rsidR="00DC4808" w:rsidRPr="0005783C" w:rsidRDefault="00DC4808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5F0F02FF" w:rsidR="007D48D2" w:rsidRPr="0005783C" w:rsidRDefault="00DC4808" w:rsidP="007D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opróż-nienia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77D462BF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273944B4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5B0D82A8" w14:textId="77777777" w:rsidR="00D823AC" w:rsidRPr="00D823AC" w:rsidRDefault="00D823AC" w:rsidP="00D823AC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D823AC">
        <w:rPr>
          <w:rFonts w:ascii="Arial" w:hAnsi="Arial" w:cs="Arial"/>
          <w:b/>
        </w:rPr>
        <w:t xml:space="preserve">Dział 3.2.a. Terminowość załatwienia spraw od wpływu do ostatecznego załatwienia sprawy do kancelarii komornika składającego sprawozdanie </w:t>
      </w:r>
      <w:r w:rsidRPr="00D823AC">
        <w:rPr>
          <w:rFonts w:ascii="Arial" w:hAnsi="Arial" w:cs="Arial"/>
          <w:b/>
          <w:sz w:val="20"/>
          <w:szCs w:val="20"/>
        </w:rPr>
        <w:t xml:space="preserve">(czas postępowania w danej kancelarii) </w:t>
      </w: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8"/>
        <w:gridCol w:w="373"/>
        <w:gridCol w:w="998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C917F8B" w14:textId="77777777" w:rsidTr="00DC4808">
        <w:trPr>
          <w:cantSplit/>
          <w:trHeight w:val="284"/>
        </w:trPr>
        <w:tc>
          <w:tcPr>
            <w:tcW w:w="7361" w:type="dxa"/>
            <w:gridSpan w:val="2"/>
            <w:vAlign w:val="center"/>
          </w:tcPr>
          <w:p w14:paraId="15880DD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8" w:type="dxa"/>
            <w:vAlign w:val="center"/>
          </w:tcPr>
          <w:p w14:paraId="1F88DB6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6055215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3CED895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7FBA639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2C8B45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7606D6E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7F708B5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9EF7B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08522B93" w14:textId="77777777" w:rsidTr="00DC4808">
        <w:trPr>
          <w:cantSplit/>
          <w:trHeight w:val="133"/>
        </w:trPr>
        <w:tc>
          <w:tcPr>
            <w:tcW w:w="7361" w:type="dxa"/>
            <w:gridSpan w:val="2"/>
            <w:vAlign w:val="center"/>
          </w:tcPr>
          <w:p w14:paraId="34D6D87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98" w:type="dxa"/>
            <w:vAlign w:val="center"/>
          </w:tcPr>
          <w:p w14:paraId="313AB5A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3456B303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7D1E458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0D5EBBF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065DBDE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554A680F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2286E2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2BBCE2B6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C4808" w:rsidRPr="00D823AC" w14:paraId="6E3815D8" w14:textId="77777777" w:rsidTr="00DC4808">
        <w:trPr>
          <w:cantSplit/>
          <w:trHeight w:hRule="exact" w:val="714"/>
        </w:trPr>
        <w:tc>
          <w:tcPr>
            <w:tcW w:w="6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5E5681" w14:textId="77777777" w:rsidR="00DC4808" w:rsidRPr="00D823AC" w:rsidRDefault="00DC4808" w:rsidP="00DC48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9843A" w14:textId="77777777" w:rsidR="00DC4808" w:rsidRPr="00D823AC" w:rsidRDefault="00DC4808" w:rsidP="00DC48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29E75" w14:textId="2962FDE3" w:rsidR="00DC4808" w:rsidRPr="00D823AC" w:rsidRDefault="00DC4808" w:rsidP="00DC480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5ABDF" w14:textId="55B2B253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F5AC9" w14:textId="436FF138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AA384" w14:textId="3885CDB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FD844" w14:textId="0032575A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89653" w14:textId="264DD81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BBE07" w14:textId="1366926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5DE24" w14:textId="610BC20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B3B9E" w14:textId="29DD3B50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1 489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5 833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4 032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24 953 149,00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10 796 229,00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639 170,00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2 508 843,00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2 565 896,00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1 162 641,00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1 367 788,00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2 551 891,00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69B0" w14:textId="77777777" w:rsidR="00947141" w:rsidRDefault="00947141">
      <w:r>
        <w:separator/>
      </w:r>
    </w:p>
  </w:endnote>
  <w:endnote w:type="continuationSeparator" w:id="0">
    <w:p w14:paraId="73A5032B" w14:textId="77777777" w:rsidR="00947141" w:rsidRDefault="009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5CFCEA3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685FDE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685FDE">
      <w:rPr>
        <w:b/>
        <w:bCs/>
        <w:noProof/>
        <w:sz w:val="16"/>
        <w:szCs w:val="16"/>
      </w:rPr>
      <w:t>9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B772A" w14:textId="77777777" w:rsidR="00947141" w:rsidRDefault="00947141">
      <w:r>
        <w:separator/>
      </w:r>
    </w:p>
  </w:footnote>
  <w:footnote w:type="continuationSeparator" w:id="0">
    <w:p w14:paraId="2DB29600" w14:textId="77777777" w:rsidR="00947141" w:rsidRDefault="0094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14.03.2024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104B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5FDE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3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7A5"/>
    <w:rsid w:val="00946B1E"/>
    <w:rsid w:val="009470C4"/>
    <w:rsid w:val="00947141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2682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23AC"/>
    <w:rsid w:val="00D83324"/>
    <w:rsid w:val="00D86674"/>
    <w:rsid w:val="00DB62A7"/>
    <w:rsid w:val="00DC1971"/>
    <w:rsid w:val="00DC2226"/>
    <w:rsid w:val="00DC44E5"/>
    <w:rsid w:val="00DC4808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4BA2-66DA-4023-819F-721330D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Wolak Izabela</cp:lastModifiedBy>
  <cp:revision>2</cp:revision>
  <cp:lastPrinted>2018-12-05T06:37:00Z</cp:lastPrinted>
  <dcterms:created xsi:type="dcterms:W3CDTF">2024-03-14T10:00:00Z</dcterms:created>
  <dcterms:modified xsi:type="dcterms:W3CDTF">2024-03-14T10:00:00Z</dcterms:modified>
</cp:coreProperties>
</file>