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5A8E9" w14:textId="3E6EF63E" w:rsidR="00AD3417" w:rsidRPr="00A83483" w:rsidRDefault="00AD3417" w:rsidP="00A83483">
      <w:pPr>
        <w:pBdr>
          <w:bottom w:val="single" w:sz="6" w:space="15" w:color="F4F4F4"/>
        </w:pBdr>
        <w:shd w:val="clear" w:color="auto" w:fill="FFFFFF"/>
        <w:spacing w:before="300" w:after="15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0" w:name="_GoBack"/>
      <w:bookmarkEnd w:id="0"/>
      <w:r w:rsidRPr="00A83483">
        <w:rPr>
          <w:rFonts w:ascii="Times New Roman" w:eastAsia="Times New Roman" w:hAnsi="Times New Roman" w:cs="Times New Roman"/>
          <w:caps/>
          <w:sz w:val="26"/>
          <w:szCs w:val="26"/>
          <w:lang w:eastAsia="pl-PL"/>
        </w:rPr>
        <w:t>UROCZYSTE OTWARCIE OŚRODKA KURATORSKIEGO NR 1 PRZY SĄDZIE REJONOWYM W Żarach</w:t>
      </w:r>
    </w:p>
    <w:p w14:paraId="67C35572" w14:textId="58BE728E" w:rsidR="00F7208E" w:rsidRPr="00A83483" w:rsidRDefault="002775AC" w:rsidP="00A83483">
      <w:pPr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</w:pPr>
      <w:r w:rsidRPr="00A83483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Zarządzeniem nr 205/23 Prezesa Sądu Okręgowego w Zielonej Górze z dnia 24 listopada 2023 roku zgodnie z wnioskiem Prezesa Sądu Rejonowego w Żarach z dnia 10 listopada 2023r. (OA-0101/-2/23), a także pozytywną opinią Kuratora Okręgowego w Zielonej Górze z dnia 21 listopada 2023r. (Ku. Org.. 66/23) z dniem 15 grudnia 2023r. utworzono Ośrodek Kuratorski Nr 1 przy Sądzie Rejonowym w Żarach ul. Spokojna 20, 68-200 Żary. </w:t>
      </w:r>
    </w:p>
    <w:p w14:paraId="351AB2CE" w14:textId="4F6C91C6" w:rsidR="00AD3417" w:rsidRPr="00A83483" w:rsidRDefault="00D164BD" w:rsidP="00A83483">
      <w:pPr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83483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U</w:t>
      </w:r>
      <w:r w:rsidR="002775AC" w:rsidRPr="00A83483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roczyste</w:t>
      </w:r>
      <w:r w:rsidRPr="00A83483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otwarcie Ośrodka odbyło się</w:t>
      </w:r>
      <w:r w:rsidR="002775AC" w:rsidRPr="00A83483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</w:t>
      </w:r>
      <w:r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w</w:t>
      </w:r>
      <w:r w:rsidR="00AD3417"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 dniu 18 grudnia 2023r. </w:t>
      </w:r>
      <w:r w:rsidR="00020BBA" w:rsidRPr="00A83483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Był to ważny dzień – </w:t>
      </w:r>
      <w:r w:rsidR="00020BBA" w:rsidRPr="001C0823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stanowił zwieńczenie wielomiesięcznych starań i zaangażowania Prezesa Sądu</w:t>
      </w:r>
      <w:r w:rsidR="00945354" w:rsidRPr="001C0823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Mariusza Chmal</w:t>
      </w:r>
      <w:r w:rsidR="00020BBA" w:rsidRPr="001C0823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, Dyrektora Sądu</w:t>
      </w:r>
      <w:r w:rsidR="00945354" w:rsidRPr="001C0823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Beaty Domara</w:t>
      </w:r>
      <w:r w:rsidR="001C0823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ckiej</w:t>
      </w:r>
      <w:r w:rsidR="00020BBA" w:rsidRPr="001C0823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, kuratorów sądowych </w:t>
      </w:r>
      <w:r w:rsidR="001C0823" w:rsidRPr="001C0823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między innymi </w:t>
      </w:r>
      <w:r w:rsidR="00020BBA" w:rsidRPr="001C0823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Marleny Rabiega</w:t>
      </w:r>
      <w:r w:rsidR="001C0823" w:rsidRPr="001C0823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</w:t>
      </w:r>
      <w:r w:rsidR="002F7CE9" w:rsidRPr="001C0823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oraz </w:t>
      </w:r>
      <w:r w:rsidR="00020BBA" w:rsidRPr="001C0823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innych pracowników</w:t>
      </w:r>
      <w:r w:rsidR="001542A4" w:rsidRPr="001C0823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.</w:t>
      </w:r>
      <w:r w:rsidRPr="001C0823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</w:t>
      </w:r>
      <w:r w:rsidRPr="001C08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Uroczystość uświetnili swoją obecnością zaproszeni Goście. </w:t>
      </w:r>
    </w:p>
    <w:p w14:paraId="6CA55B12" w14:textId="583C636C" w:rsidR="00F7208E" w:rsidRPr="00A83483" w:rsidRDefault="00F7208E" w:rsidP="00A83483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P</w:t>
      </w:r>
      <w:r w:rsidR="00615B1D"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owstanie </w:t>
      </w:r>
      <w:r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Ośrodka Kuratorskiego </w:t>
      </w:r>
      <w:r w:rsidR="00615B1D"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w Żarach </w:t>
      </w:r>
      <w:r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jest bardzo istotne dla społeczeństwa lokalnego. Dzięki profilaktyce, prowadzonym działaniom wychowawczym i opiekuńczym młodzież</w:t>
      </w:r>
      <w:r w:rsidR="0012675F"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 </w:t>
      </w:r>
      <w:r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 ma szansę pełnić w prawidłowy sposób swoje role społeczne. </w:t>
      </w:r>
    </w:p>
    <w:p w14:paraId="76C07A1B" w14:textId="77777777" w:rsidR="00DE51C1" w:rsidRPr="00A83483" w:rsidRDefault="00F7208E" w:rsidP="00A83483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Prezes Sądu Rejonowego w Żarach Mariusz Chmal podkreślił podejmowane</w:t>
      </w:r>
      <w:r w:rsidR="00DE51C1"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 od wielu lat</w:t>
      </w:r>
      <w:r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 w sposób usystematyzowany</w:t>
      </w:r>
      <w:r w:rsidR="00DE51C1"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 </w:t>
      </w:r>
      <w:r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działania naszego Sądu, w sferze rodzinnej i nieletnich, które wykraczają poza działalność orzeczniczą a właśnie służą dzieciom i  młodzieży.  </w:t>
      </w:r>
    </w:p>
    <w:p w14:paraId="5543EA51" w14:textId="78FD49FA" w:rsidR="00DE51C1" w:rsidRPr="00A83483" w:rsidRDefault="00F7208E" w:rsidP="00A83483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Legitymacją do takiego działania obecnie jest rozporządzenie Ministra Sprawiedliwości z 18 czerwca 2019r</w:t>
      </w:r>
      <w:r w:rsidR="001C082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.</w:t>
      </w:r>
      <w:r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 Regulamin urzędowania sądów powszechnych. Jak wynika z </w:t>
      </w:r>
      <w:r w:rsidR="001C082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§ </w:t>
      </w:r>
      <w:r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245 Sędziowie orzekający w sprawach rodzinnych i opiekuńczych współpracują z organami, instytucjami i organizacjami społecznymi zajmującymi się na danym terenie problematyką rodziny, dzieci i młodzieży, sprawami oświaty i wychowania oraz zdrowia. </w:t>
      </w:r>
    </w:p>
    <w:p w14:paraId="4EA624DB" w14:textId="1AFF0B3D" w:rsidR="00DE51C1" w:rsidRPr="00A83483" w:rsidRDefault="00F7208E" w:rsidP="00A83483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Regulacje te w połączeniu z zaangażowaniem sędziów oraz kuratorów dały początek prowadzeni</w:t>
      </w:r>
      <w:r w:rsidR="00536785"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u</w:t>
      </w:r>
      <w:r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 w szkołach zajęć związanych z edukacją prawną młodzieży. </w:t>
      </w:r>
      <w:r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lastRenderedPageBreak/>
        <w:t xml:space="preserve">Została zorganizowana w Urzędzie Miasta </w:t>
      </w:r>
      <w:r w:rsidR="00DE51C1"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k</w:t>
      </w:r>
      <w:r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onferencja poświęcon</w:t>
      </w:r>
      <w:r w:rsidR="00DE51C1"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a</w:t>
      </w:r>
      <w:r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 Edukacji prawnej młodzieży gdzie zostały podpisane indywidualne porozumienia z Dyrektorami Szkół</w:t>
      </w:r>
      <w:r w:rsidR="00DE51C1"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 dotyczące </w:t>
      </w:r>
      <w:r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prowadzeni</w:t>
      </w:r>
      <w:r w:rsidR="00DE51C1"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a</w:t>
      </w:r>
      <w:r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 </w:t>
      </w:r>
      <w:r w:rsidR="00DE51C1"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edukacyjnych </w:t>
      </w:r>
      <w:r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spotkań z młodzieżą. Wszystkie te działania m</w:t>
      </w:r>
      <w:r w:rsidR="00536785"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ają</w:t>
      </w:r>
      <w:r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 na celu uzmysłowienie młodym ludziom jak ważne jest przestrzeganie prawa i jakie są konsekwencje popełni</w:t>
      </w:r>
      <w:r w:rsidR="00732C77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a</w:t>
      </w:r>
      <w:r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nia czynów zabronionych. </w:t>
      </w:r>
    </w:p>
    <w:p w14:paraId="3273630C" w14:textId="77777777" w:rsidR="00536785" w:rsidRPr="00A83483" w:rsidRDefault="00F7208E" w:rsidP="00A83483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Obecnie kuratorzy dla dorosłych spotykają się z młodzieżą w szkołach średnich a kuratorzy rodzinni i sędziowie w szkołach podstawowych. Uczniowie młodszych klas oraz sześciolatki z przedszkoli regularnie odwiedzają budynek Sądu Rejonowego w Żarach. Pobyt dzieci w sądzie to nie tylko możliwość zwiedzenia budynku co jest zawsze dla dzieci niezwykle ciekawe ale przede wszystkim –</w:t>
      </w:r>
      <w:r w:rsidRPr="00A83483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okazja do rozmów z sędziami. Opowiadamy dzieciom o tym co stanowi sens pracy sędziego, przekazujemy w sposób przystępny i adekwatny do wieku wiedzę o różnych dziedzinach prawa, zawodach prawniczych</w:t>
      </w:r>
      <w:r w:rsidR="00DE51C1" w:rsidRPr="00A83483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,</w:t>
      </w:r>
      <w:r w:rsidRPr="00A83483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o tym jak zorganizowany jest sąd. Wprowadza to dzieci w świat prawa i prowokuje do ciekawych dyskusji na temat roli prawa w codziennym życiu, znaczeniu zasad, o tym jakie mamy prawa ale i obowiązki. To pierwsze kroki do kształtowania świadomości prawnej małych obywateli.</w:t>
      </w:r>
      <w:r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  W 2023r. zostało również podpisane porozumienie z Lubuskim Kuratorem Oświaty na przeprowadzenie cyklu szkoleń dla nauczycieli powiatu żarskiego dotyczących obowiązków i praktyki stosowania przepisów ustawy z dnia 9 czerwca 2022 r. o wspieraniu i resocjalizacji nieletnich.  </w:t>
      </w:r>
    </w:p>
    <w:p w14:paraId="436A59D7" w14:textId="77777777" w:rsidR="00536785" w:rsidRPr="00A83483" w:rsidRDefault="00F7208E" w:rsidP="00A83483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Edukacja prawna młodzieży z założenia odnosi się do osób, które nie dopuściły się popełnienia czynów zabronionych; jest zatem działaniem prewencyjnym. Sama prewencja nie jest jednak wystarczająca. Gdy nastąpi złamanie prawa koniecznym jest zastosowanie wobec nieletniego środków wychowawczych.  </w:t>
      </w:r>
    </w:p>
    <w:p w14:paraId="26C1F882" w14:textId="7A145A42" w:rsidR="00277ED3" w:rsidRPr="00A83483" w:rsidRDefault="00F7208E" w:rsidP="00A83483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Dlatego Ośrodek Kuratorski nr 1 przy Sądzie Rejonowym w Żarach i to w siedzibie Sądu doskonale wpisuje się w</w:t>
      </w:r>
      <w:r w:rsidR="00536785"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 nasze</w:t>
      </w:r>
      <w:r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 dotychczasowe starania i stanowi konsekwencję dotychczas podejmowanych działań przez sędziów i kuratorów sądowych.  Ośrodek jest dostoswany do potrzeb naszego Sądu. Prezes Sądu Mariusz Chmal podkreślił, że umiejscowienie Ośrodka na terenie Sądu pozwala zoptymalizować wy</w:t>
      </w:r>
      <w:r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lastRenderedPageBreak/>
        <w:t xml:space="preserve">datki na jego działanie nie tracąc przy tym waloru funkcjonalności. Wielkość budynku Sądu dała możliwość wygospodarowania </w:t>
      </w:r>
      <w:r w:rsidR="00490702"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odpowiednich </w:t>
      </w:r>
      <w:r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pomieszczeń na ten cel. Nasz Sąd jest chroniony przez firmę zewnętrzną przez całą dobę, jest monitoring a wszystko to wzmacnia poziom bezpieczeństwa kuratorów prowadzących zajęcia poza godzinami urzędowania i samych nieletnich. Wreszcie istniejąca infrastruktura pozwoliła spełnić wymagania ustawowe stawiane tego typu Ośrodkom.</w:t>
      </w:r>
    </w:p>
    <w:p w14:paraId="4DAB5262" w14:textId="79D78C23" w:rsidR="00277ED3" w:rsidRPr="00A83483" w:rsidRDefault="00AD3417" w:rsidP="00A83483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W specjalnie przygotowanych i wyposażonych salach wraz z pomieszczeniami socjalnymi spotykać się będą młodzi ludzie, </w:t>
      </w:r>
      <w:r w:rsidR="00210B67"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wobec których Sąd </w:t>
      </w:r>
      <w:r w:rsidR="00A36DD8"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zastosuje środek wychowawczy w postaci skierowania do ośrodka kuratorskiego. </w:t>
      </w:r>
      <w:r w:rsidR="00A36DD8" w:rsidRPr="00A83483">
        <w:rPr>
          <w:rFonts w:ascii="Times New Roman" w:hAnsi="Times New Roman" w:cs="Times New Roman"/>
          <w:color w:val="333333"/>
          <w:sz w:val="24"/>
          <w:szCs w:val="24"/>
        </w:rPr>
        <w:t xml:space="preserve">Cechą tej postaci środka wychowawczego jest to, że pozwala ona na ukierunkowane, intensywne i regularne oddziaływanie na nieletniego bez odrywania </w:t>
      </w:r>
      <w:r w:rsidR="00F7208E" w:rsidRPr="00A83483">
        <w:rPr>
          <w:rFonts w:ascii="Times New Roman" w:hAnsi="Times New Roman" w:cs="Times New Roman"/>
          <w:color w:val="333333"/>
          <w:sz w:val="24"/>
          <w:szCs w:val="24"/>
        </w:rPr>
        <w:t xml:space="preserve">młodego człowieka </w:t>
      </w:r>
      <w:r w:rsidR="00A36DD8" w:rsidRPr="00A83483">
        <w:rPr>
          <w:rFonts w:ascii="Times New Roman" w:hAnsi="Times New Roman" w:cs="Times New Roman"/>
          <w:color w:val="333333"/>
          <w:sz w:val="24"/>
          <w:szCs w:val="24"/>
        </w:rPr>
        <w:t xml:space="preserve">od dotychczasowego środowiska wychowawczego. Ośrodek kuratorski </w:t>
      </w:r>
      <w:r w:rsidR="00CF742B" w:rsidRPr="00A83483">
        <w:rPr>
          <w:rFonts w:ascii="Times New Roman" w:hAnsi="Times New Roman" w:cs="Times New Roman"/>
          <w:color w:val="333333"/>
          <w:sz w:val="24"/>
          <w:szCs w:val="24"/>
        </w:rPr>
        <w:t>będzie prowadził</w:t>
      </w:r>
      <w:r w:rsidR="00A36DD8" w:rsidRPr="00A83483">
        <w:rPr>
          <w:rFonts w:ascii="Times New Roman" w:hAnsi="Times New Roman" w:cs="Times New Roman"/>
          <w:color w:val="333333"/>
          <w:sz w:val="24"/>
          <w:szCs w:val="24"/>
        </w:rPr>
        <w:t xml:space="preserve"> działalność wychowawczą, terapeutyczną, profilaktyczną i kontrolną</w:t>
      </w:r>
      <w:r w:rsidR="00CF742B" w:rsidRPr="00A83483">
        <w:rPr>
          <w:rFonts w:ascii="Times New Roman" w:hAnsi="Times New Roman" w:cs="Times New Roman"/>
          <w:color w:val="333333"/>
          <w:sz w:val="24"/>
          <w:szCs w:val="24"/>
        </w:rPr>
        <w:t xml:space="preserve"> a działania będą </w:t>
      </w:r>
      <w:r w:rsidR="00A36DD8" w:rsidRPr="00A83483">
        <w:rPr>
          <w:rFonts w:ascii="Times New Roman" w:hAnsi="Times New Roman" w:cs="Times New Roman"/>
          <w:color w:val="333333"/>
          <w:sz w:val="24"/>
          <w:szCs w:val="24"/>
        </w:rPr>
        <w:t>zmierza</w:t>
      </w:r>
      <w:r w:rsidR="00CF742B" w:rsidRPr="00A83483">
        <w:rPr>
          <w:rFonts w:ascii="Times New Roman" w:hAnsi="Times New Roman" w:cs="Times New Roman"/>
          <w:color w:val="333333"/>
          <w:sz w:val="24"/>
          <w:szCs w:val="24"/>
        </w:rPr>
        <w:t xml:space="preserve">ć </w:t>
      </w:r>
      <w:r w:rsidR="00A36DD8" w:rsidRPr="00A83483">
        <w:rPr>
          <w:rFonts w:ascii="Times New Roman" w:hAnsi="Times New Roman" w:cs="Times New Roman"/>
          <w:color w:val="333333"/>
          <w:sz w:val="24"/>
          <w:szCs w:val="24"/>
        </w:rPr>
        <w:t>do zmiany postaw nieletnich w kierunku społecznie pożądanym</w:t>
      </w:r>
      <w:r w:rsidR="00CF742B" w:rsidRPr="00A83483">
        <w:rPr>
          <w:rFonts w:ascii="Times New Roman" w:hAnsi="Times New Roman" w:cs="Times New Roman"/>
          <w:color w:val="333333"/>
          <w:sz w:val="24"/>
          <w:szCs w:val="24"/>
        </w:rPr>
        <w:t xml:space="preserve">. Celem jest </w:t>
      </w:r>
      <w:r w:rsidR="00A36DD8" w:rsidRPr="00A83483">
        <w:rPr>
          <w:rFonts w:ascii="Times New Roman" w:hAnsi="Times New Roman" w:cs="Times New Roman"/>
          <w:color w:val="333333"/>
          <w:sz w:val="24"/>
          <w:szCs w:val="24"/>
        </w:rPr>
        <w:t>przeciwdziałanie rozwojowi demoralizacji nieletnich,</w:t>
      </w:r>
      <w:r w:rsidR="00CF742B" w:rsidRPr="00A8348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10D8D" w:rsidRPr="00A83483">
        <w:rPr>
          <w:rFonts w:ascii="Times New Roman" w:hAnsi="Times New Roman" w:cs="Times New Roman"/>
          <w:color w:val="333333"/>
          <w:sz w:val="24"/>
          <w:szCs w:val="24"/>
        </w:rPr>
        <w:t xml:space="preserve">niwelowanie </w:t>
      </w:r>
      <w:r w:rsidR="00A36DD8" w:rsidRPr="00A83483">
        <w:rPr>
          <w:rFonts w:ascii="Times New Roman" w:hAnsi="Times New Roman" w:cs="Times New Roman"/>
          <w:color w:val="333333"/>
          <w:sz w:val="24"/>
          <w:szCs w:val="24"/>
        </w:rPr>
        <w:t>zaniedbań wychowawczych, wdrażanie do przestrzegania norm społecznych oraz prawnych, kształtowanie postaw i umiejętności społecznych, naukę samodzielnego radzenia sobie z trudnościami życiowymi, kształtowanie poczucia odpowiedzialności</w:t>
      </w:r>
      <w:r w:rsidR="00F7208E" w:rsidRPr="00A83483">
        <w:rPr>
          <w:rFonts w:ascii="Times New Roman" w:hAnsi="Times New Roman" w:cs="Times New Roman"/>
          <w:color w:val="333333"/>
          <w:sz w:val="24"/>
          <w:szCs w:val="24"/>
        </w:rPr>
        <w:t xml:space="preserve">, troski </w:t>
      </w:r>
      <w:r w:rsidR="00A36DD8" w:rsidRPr="00A83483">
        <w:rPr>
          <w:rFonts w:ascii="Times New Roman" w:hAnsi="Times New Roman" w:cs="Times New Roman"/>
          <w:color w:val="333333"/>
          <w:sz w:val="24"/>
          <w:szCs w:val="24"/>
        </w:rPr>
        <w:t>i opiekuńczości, rozwijanie zainteresowań</w:t>
      </w:r>
      <w:r w:rsidR="00F7208E" w:rsidRPr="00A83483">
        <w:rPr>
          <w:rFonts w:ascii="Times New Roman" w:hAnsi="Times New Roman" w:cs="Times New Roman"/>
          <w:color w:val="333333"/>
          <w:sz w:val="24"/>
          <w:szCs w:val="24"/>
        </w:rPr>
        <w:t xml:space="preserve"> i uzdolnień</w:t>
      </w:r>
      <w:r w:rsidR="00A36DD8" w:rsidRPr="00A83483">
        <w:rPr>
          <w:rFonts w:ascii="Times New Roman" w:hAnsi="Times New Roman" w:cs="Times New Roman"/>
          <w:color w:val="333333"/>
          <w:sz w:val="24"/>
          <w:szCs w:val="24"/>
        </w:rPr>
        <w:t xml:space="preserve">, wyrabianie właściwych nawyków spędzania wolnego czasu, pomoc i wsparcie w trudnych sytuacjach życiowych, rozwiązywanie problemów emocjonalnych, współpracę ze środowiskiem rodzinnym i lokalnym. </w:t>
      </w:r>
      <w:r w:rsidR="006E4595"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Zaplanowana jest </w:t>
      </w:r>
      <w:r w:rsidR="00283335"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pomoc w lekcjach, prac</w:t>
      </w:r>
      <w:r w:rsidR="006E4595"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a</w:t>
      </w:r>
      <w:r w:rsidR="00283335"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 socjoterapeutyczn</w:t>
      </w:r>
      <w:r w:rsidR="006E4595"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a, </w:t>
      </w:r>
      <w:r w:rsidR="00283335"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zajęcia warsztatowe, artystyczne, sportowe, kulturalne, turystyczne</w:t>
      </w:r>
      <w:r w:rsidR="006E4595"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. Ważna  będzie właściwa komunikacja, kultura osobista i szacunek we wzajemnych relacjach</w:t>
      </w:r>
      <w:r w:rsidR="00283335"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.</w:t>
      </w:r>
    </w:p>
    <w:p w14:paraId="6711F104" w14:textId="455EDB82" w:rsidR="00272502" w:rsidRPr="00A83483" w:rsidRDefault="00277ED3" w:rsidP="00A83483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A83483">
        <w:rPr>
          <w:rFonts w:ascii="Times New Roman" w:hAnsi="Times New Roman" w:cs="Times New Roman"/>
          <w:color w:val="333333"/>
          <w:sz w:val="24"/>
          <w:szCs w:val="24"/>
        </w:rPr>
        <w:t>Z</w:t>
      </w:r>
      <w:r w:rsidR="00A36DD8" w:rsidRPr="00A83483">
        <w:rPr>
          <w:rFonts w:ascii="Times New Roman" w:hAnsi="Times New Roman" w:cs="Times New Roman"/>
          <w:color w:val="333333"/>
          <w:sz w:val="24"/>
          <w:szCs w:val="24"/>
        </w:rPr>
        <w:t>ajęcia z nieletnimi prowad</w:t>
      </w:r>
      <w:r w:rsidR="00710D8D" w:rsidRPr="00A83483">
        <w:rPr>
          <w:rFonts w:ascii="Times New Roman" w:hAnsi="Times New Roman" w:cs="Times New Roman"/>
          <w:color w:val="333333"/>
          <w:sz w:val="24"/>
          <w:szCs w:val="24"/>
        </w:rPr>
        <w:t>zić będą</w:t>
      </w:r>
      <w:r w:rsidR="00A36DD8" w:rsidRPr="00A83483">
        <w:rPr>
          <w:rFonts w:ascii="Times New Roman" w:hAnsi="Times New Roman" w:cs="Times New Roman"/>
          <w:color w:val="333333"/>
          <w:sz w:val="24"/>
          <w:szCs w:val="24"/>
        </w:rPr>
        <w:t xml:space="preserve"> kierownik ośrodka oraz kuratorzy sądowi </w:t>
      </w:r>
      <w:r w:rsidR="006E4595" w:rsidRPr="00A83483">
        <w:rPr>
          <w:rFonts w:ascii="Times New Roman" w:hAnsi="Times New Roman" w:cs="Times New Roman"/>
          <w:color w:val="333333"/>
          <w:sz w:val="24"/>
          <w:szCs w:val="24"/>
        </w:rPr>
        <w:t xml:space="preserve">od poniedziałku do piątku. </w:t>
      </w:r>
      <w:r w:rsidR="00A36DD8" w:rsidRPr="00A83483">
        <w:rPr>
          <w:rFonts w:ascii="Times New Roman" w:hAnsi="Times New Roman" w:cs="Times New Roman"/>
          <w:color w:val="333333"/>
          <w:sz w:val="24"/>
          <w:szCs w:val="24"/>
        </w:rPr>
        <w:t xml:space="preserve">Zajęcia </w:t>
      </w:r>
      <w:r w:rsidR="00710D8D" w:rsidRPr="00A83483">
        <w:rPr>
          <w:rFonts w:ascii="Times New Roman" w:hAnsi="Times New Roman" w:cs="Times New Roman"/>
          <w:color w:val="333333"/>
          <w:sz w:val="24"/>
          <w:szCs w:val="24"/>
        </w:rPr>
        <w:t xml:space="preserve">będą </w:t>
      </w:r>
      <w:r w:rsidR="00A36DD8" w:rsidRPr="00A83483">
        <w:rPr>
          <w:rFonts w:ascii="Times New Roman" w:hAnsi="Times New Roman" w:cs="Times New Roman"/>
          <w:color w:val="333333"/>
          <w:sz w:val="24"/>
          <w:szCs w:val="24"/>
        </w:rPr>
        <w:t>odbyw</w:t>
      </w:r>
      <w:r w:rsidR="00710D8D" w:rsidRPr="00A83483">
        <w:rPr>
          <w:rFonts w:ascii="Times New Roman" w:hAnsi="Times New Roman" w:cs="Times New Roman"/>
          <w:color w:val="333333"/>
          <w:sz w:val="24"/>
          <w:szCs w:val="24"/>
        </w:rPr>
        <w:t>ać</w:t>
      </w:r>
      <w:r w:rsidR="00A36DD8" w:rsidRPr="00A83483">
        <w:rPr>
          <w:rFonts w:ascii="Times New Roman" w:hAnsi="Times New Roman" w:cs="Times New Roman"/>
          <w:color w:val="333333"/>
          <w:sz w:val="24"/>
          <w:szCs w:val="24"/>
        </w:rPr>
        <w:t xml:space="preserve"> się zarówno w siedzibie ośrodka, jak i poza nią</w:t>
      </w:r>
      <w:r w:rsidR="00710D8D" w:rsidRPr="00A83483">
        <w:rPr>
          <w:rFonts w:ascii="Times New Roman" w:hAnsi="Times New Roman" w:cs="Times New Roman"/>
          <w:color w:val="333333"/>
          <w:sz w:val="24"/>
          <w:szCs w:val="24"/>
        </w:rPr>
        <w:t xml:space="preserve">. Będą polegać m.in. na </w:t>
      </w:r>
      <w:r w:rsidR="00A36DD8" w:rsidRPr="00A83483">
        <w:rPr>
          <w:rFonts w:ascii="Times New Roman" w:hAnsi="Times New Roman" w:cs="Times New Roman"/>
          <w:color w:val="333333"/>
          <w:sz w:val="24"/>
          <w:szCs w:val="24"/>
        </w:rPr>
        <w:t>prowadzeniu zajęć psychoedukacyjnych, socjoterapeutycznych, korekcyjno-edukacyjnych, organizowaniu czasu wolnego i zajęć rekreacyjno-sportowych, pomocy w nauce własnej</w:t>
      </w:r>
      <w:r w:rsidR="00272502"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. Nieletni w ośrodku kuratorskim będą mieli zatem szanse na rozwój, uzyskają pomoc w odrabianiu lekcji i wsparcie </w:t>
      </w:r>
      <w:r w:rsidR="00272502" w:rsidRPr="00A83483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lastRenderedPageBreak/>
        <w:t xml:space="preserve">w rozwiązywaniu swoich problemów. Wezmą udział w zajęciach, grach, wspólnym przygotowaniu posiłków, będzie możliwość obejrzenia filmów o walorach edukacyjnych i wychowawczych. </w:t>
      </w:r>
    </w:p>
    <w:p w14:paraId="03858C01" w14:textId="5CD3F02B" w:rsidR="00FF4B86" w:rsidRPr="00A83483" w:rsidRDefault="00FF4B86" w:rsidP="00A83483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A83483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Powstała zatem nowa przestrzeń do działania dla kuratorów i sędziów rodzinnych ale przede wszystkim nowe miejsce dla młodych ludzi, w którym wspierani- będą mieli możliwość zmiany swojego </w:t>
      </w:r>
      <w:r w:rsidR="00A83483" w:rsidRPr="00A83483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życia</w:t>
      </w:r>
      <w:r w:rsidRPr="00A83483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.  </w:t>
      </w:r>
    </w:p>
    <w:p w14:paraId="27DD68DF" w14:textId="221DD6B0" w:rsidR="00A36DD8" w:rsidRPr="00F7208E" w:rsidRDefault="00A36DD8" w:rsidP="00CF742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</w:p>
    <w:p w14:paraId="6300775A" w14:textId="23EF9F40" w:rsidR="00A36DD8" w:rsidRPr="00F7208E" w:rsidRDefault="00A36DD8" w:rsidP="00AD3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</w:p>
    <w:p w14:paraId="3ABD0EC6" w14:textId="77777777" w:rsidR="00A36DD8" w:rsidRPr="00F7208E" w:rsidRDefault="00A36DD8" w:rsidP="00AD3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</w:p>
    <w:sectPr w:rsidR="00A36DD8" w:rsidRPr="00F7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12"/>
    <w:rsid w:val="00020BBA"/>
    <w:rsid w:val="0012675F"/>
    <w:rsid w:val="001542A4"/>
    <w:rsid w:val="001C0823"/>
    <w:rsid w:val="00210B67"/>
    <w:rsid w:val="00235F8E"/>
    <w:rsid w:val="00272502"/>
    <w:rsid w:val="002775AC"/>
    <w:rsid w:val="00277ED3"/>
    <w:rsid w:val="00283335"/>
    <w:rsid w:val="002F7CE9"/>
    <w:rsid w:val="003F7DD1"/>
    <w:rsid w:val="00490702"/>
    <w:rsid w:val="00536785"/>
    <w:rsid w:val="00615B1D"/>
    <w:rsid w:val="0066548A"/>
    <w:rsid w:val="006E4595"/>
    <w:rsid w:val="00710D8D"/>
    <w:rsid w:val="00732C77"/>
    <w:rsid w:val="007805BD"/>
    <w:rsid w:val="00782312"/>
    <w:rsid w:val="008E6203"/>
    <w:rsid w:val="00916EF7"/>
    <w:rsid w:val="00945354"/>
    <w:rsid w:val="00A36DD8"/>
    <w:rsid w:val="00A83483"/>
    <w:rsid w:val="00A903B1"/>
    <w:rsid w:val="00AD3417"/>
    <w:rsid w:val="00B007C9"/>
    <w:rsid w:val="00BB4954"/>
    <w:rsid w:val="00CA0228"/>
    <w:rsid w:val="00CF742B"/>
    <w:rsid w:val="00D164BD"/>
    <w:rsid w:val="00DE51C1"/>
    <w:rsid w:val="00DE6B5E"/>
    <w:rsid w:val="00E1472A"/>
    <w:rsid w:val="00F7208E"/>
    <w:rsid w:val="00F74E8A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90A7"/>
  <w15:chartTrackingRefBased/>
  <w15:docId w15:val="{A774CB78-0941-4CA3-BD39-173995A3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6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219">
          <w:marLeft w:val="0"/>
          <w:marRight w:val="0"/>
          <w:marTop w:val="0"/>
          <w:marBottom w:val="0"/>
          <w:divBdr>
            <w:top w:val="none" w:sz="0" w:space="0" w:color="F4F4F4"/>
            <w:left w:val="none" w:sz="0" w:space="0" w:color="F4F4F4"/>
            <w:bottom w:val="single" w:sz="6" w:space="0" w:color="F4F4F4"/>
            <w:right w:val="none" w:sz="0" w:space="0" w:color="F4F4F4"/>
          </w:divBdr>
        </w:div>
        <w:div w:id="1749696352">
          <w:marLeft w:val="0"/>
          <w:marRight w:val="0"/>
          <w:marTop w:val="4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w Żarach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Kojtych-Mierkiewicz Katarzyna</dc:creator>
  <cp:keywords/>
  <dc:description/>
  <cp:lastModifiedBy>Wolak Izabela</cp:lastModifiedBy>
  <cp:revision>2</cp:revision>
  <cp:lastPrinted>2024-01-22T10:46:00Z</cp:lastPrinted>
  <dcterms:created xsi:type="dcterms:W3CDTF">2024-01-25T08:28:00Z</dcterms:created>
  <dcterms:modified xsi:type="dcterms:W3CDTF">2024-01-25T08:28:00Z</dcterms:modified>
</cp:coreProperties>
</file>